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A88A0" w14:textId="0D528626" w:rsidR="009714C9" w:rsidRDefault="005303BB" w:rsidP="00F77545">
      <w:pPr>
        <w:jc w:val="center"/>
        <w:rPr>
          <w:rFonts w:eastAsiaTheme="minorHAnsi"/>
          <w:b/>
          <w:bCs/>
          <w:sz w:val="40"/>
          <w:szCs w:val="44"/>
          <w:lang w:eastAsia="zh-TW"/>
        </w:rPr>
      </w:pPr>
      <w:r w:rsidRPr="00D4609A">
        <w:rPr>
          <w:rFonts w:eastAsiaTheme="minorHAnsi" w:hint="eastAsia"/>
          <w:b/>
          <w:bCs/>
          <w:sz w:val="40"/>
          <w:szCs w:val="44"/>
          <w:lang w:eastAsia="zh-TW"/>
        </w:rPr>
        <w:t>免責</w:t>
      </w:r>
      <w:r w:rsidR="006F4B59" w:rsidRPr="00D4609A">
        <w:rPr>
          <w:rFonts w:eastAsiaTheme="minorHAnsi" w:hint="eastAsia"/>
          <w:b/>
          <w:bCs/>
          <w:sz w:val="40"/>
          <w:szCs w:val="44"/>
          <w:lang w:eastAsia="zh-TW"/>
        </w:rPr>
        <w:t>文言</w:t>
      </w:r>
      <w:r w:rsidR="00F77545">
        <w:rPr>
          <w:rFonts w:eastAsiaTheme="minorHAnsi" w:hint="eastAsia"/>
          <w:b/>
          <w:bCs/>
          <w:sz w:val="40"/>
          <w:szCs w:val="44"/>
          <w:lang w:eastAsia="zh-TW"/>
        </w:rPr>
        <w:t>4例文</w:t>
      </w:r>
    </w:p>
    <w:p w14:paraId="580F7019" w14:textId="6F32C16E" w:rsidR="00395193" w:rsidRDefault="006F4B59" w:rsidP="009714C9">
      <w:pPr>
        <w:jc w:val="center"/>
        <w:rPr>
          <w:b/>
          <w:bCs/>
          <w:sz w:val="40"/>
          <w:szCs w:val="44"/>
          <w:lang w:eastAsia="zh-TW"/>
        </w:rPr>
      </w:pPr>
      <w:r w:rsidRPr="00D4609A">
        <w:rPr>
          <w:rFonts w:eastAsiaTheme="minorHAnsi" w:hint="eastAsia"/>
          <w:b/>
          <w:bCs/>
          <w:sz w:val="40"/>
          <w:szCs w:val="44"/>
          <w:lang w:eastAsia="zh-TW"/>
        </w:rPr>
        <w:t>（日本語、英語、中国語）</w:t>
      </w:r>
    </w:p>
    <w:p w14:paraId="2ACB89A9" w14:textId="77777777" w:rsidR="00DA19A2" w:rsidRDefault="00DA19A2" w:rsidP="00395193">
      <w:pPr>
        <w:spacing w:line="320" w:lineRule="exact"/>
        <w:rPr>
          <w:rFonts w:eastAsiaTheme="minorHAnsi"/>
          <w:b/>
          <w:bCs/>
          <w:sz w:val="28"/>
          <w:szCs w:val="32"/>
          <w:lang w:eastAsia="zh-TW"/>
        </w:rPr>
      </w:pPr>
    </w:p>
    <w:p w14:paraId="7F531AAD" w14:textId="18F5DA7C" w:rsidR="003C1841" w:rsidRPr="00395193" w:rsidRDefault="003C1841" w:rsidP="00395193">
      <w:pPr>
        <w:spacing w:line="320" w:lineRule="exact"/>
        <w:rPr>
          <w:rFonts w:eastAsiaTheme="minorHAnsi"/>
          <w:b/>
          <w:bCs/>
          <w:sz w:val="28"/>
          <w:szCs w:val="32"/>
        </w:rPr>
      </w:pPr>
      <w:r w:rsidRPr="00395193">
        <w:rPr>
          <w:rFonts w:eastAsiaTheme="minorHAnsi" w:hint="eastAsia"/>
          <w:b/>
          <w:bCs/>
          <w:sz w:val="28"/>
          <w:szCs w:val="32"/>
        </w:rPr>
        <w:t>例１：英語のみ</w:t>
      </w:r>
      <w:r w:rsidR="00834999">
        <w:rPr>
          <w:rFonts w:eastAsiaTheme="minorHAnsi" w:hint="eastAsia"/>
          <w:b/>
          <w:bCs/>
          <w:sz w:val="28"/>
          <w:szCs w:val="32"/>
        </w:rPr>
        <w:t>①</w:t>
      </w:r>
    </w:p>
    <w:p w14:paraId="6E217612" w14:textId="4AE943F1" w:rsidR="003C1841" w:rsidRPr="008648D0" w:rsidRDefault="005303BB" w:rsidP="00CE279E">
      <w:pPr>
        <w:rPr>
          <w:rFonts w:ascii="Century" w:eastAsia="SimSun" w:hAnsi="Century"/>
          <w:sz w:val="24"/>
          <w:szCs w:val="28"/>
        </w:rPr>
      </w:pPr>
      <w:r w:rsidRPr="008648D0">
        <w:rPr>
          <w:rFonts w:ascii="Century" w:eastAsia="SimSun" w:hAnsi="Century"/>
          <w:sz w:val="24"/>
          <w:szCs w:val="28"/>
        </w:rPr>
        <w:t>This e-mail and any attachments may contain confidential information and/or personal data, which is protected by applicable laws. Please be reminded that duplication, disclosure, distribution, or use of this e-mail (and/or its attachments) or any part thereof is prohibited. If you receive this e-mail in error, please notify us immediately and delete this mail as well as its attachment(s) from your system. In addition, please be informed that collection, processing, and/or use of personal data is prohibited unless expressly permitted by personal data protection laws. Thank you for your attention and cooperation.</w:t>
      </w:r>
    </w:p>
    <w:p w14:paraId="5FAF7354" w14:textId="77777777" w:rsidR="005F3185" w:rsidRPr="005F3185" w:rsidRDefault="005F3185" w:rsidP="00CE279E">
      <w:pPr>
        <w:rPr>
          <w:rFonts w:ascii="Century" w:hAnsi="Century"/>
        </w:rPr>
      </w:pPr>
    </w:p>
    <w:p w14:paraId="702E73AB" w14:textId="01A32835" w:rsidR="003D2BE8" w:rsidRPr="003D2BE8" w:rsidRDefault="003D2BE8" w:rsidP="003D2BE8">
      <w:pPr>
        <w:spacing w:line="320" w:lineRule="exact"/>
        <w:rPr>
          <w:rFonts w:eastAsiaTheme="minorHAnsi"/>
          <w:b/>
          <w:bCs/>
          <w:sz w:val="28"/>
          <w:szCs w:val="32"/>
        </w:rPr>
      </w:pPr>
      <w:r w:rsidRPr="00395193">
        <w:rPr>
          <w:rFonts w:eastAsiaTheme="minorHAnsi" w:hint="eastAsia"/>
          <w:b/>
          <w:bCs/>
          <w:sz w:val="28"/>
          <w:szCs w:val="32"/>
        </w:rPr>
        <w:t>例</w:t>
      </w:r>
      <w:r>
        <w:rPr>
          <w:rFonts w:eastAsiaTheme="minorHAnsi" w:hint="eastAsia"/>
          <w:b/>
          <w:bCs/>
          <w:sz w:val="28"/>
          <w:szCs w:val="32"/>
        </w:rPr>
        <w:t>２</w:t>
      </w:r>
      <w:r w:rsidRPr="00395193">
        <w:rPr>
          <w:rFonts w:eastAsiaTheme="minorHAnsi" w:hint="eastAsia"/>
          <w:b/>
          <w:bCs/>
          <w:sz w:val="28"/>
          <w:szCs w:val="32"/>
        </w:rPr>
        <w:t>：英語のみ</w:t>
      </w:r>
      <w:r w:rsidR="00834999">
        <w:rPr>
          <w:rFonts w:eastAsiaTheme="minorHAnsi" w:hint="eastAsia"/>
          <w:b/>
          <w:bCs/>
          <w:sz w:val="28"/>
          <w:szCs w:val="32"/>
        </w:rPr>
        <w:t>②</w:t>
      </w:r>
    </w:p>
    <w:p w14:paraId="5D440F4C" w14:textId="6B969F83" w:rsidR="003D2BE8" w:rsidRPr="008648D0" w:rsidRDefault="003D2BE8" w:rsidP="00CE279E">
      <w:pPr>
        <w:rPr>
          <w:rFonts w:ascii="Century" w:hAnsi="Century"/>
          <w:sz w:val="24"/>
          <w:szCs w:val="28"/>
        </w:rPr>
      </w:pPr>
      <w:r w:rsidRPr="008648D0">
        <w:rPr>
          <w:rFonts w:ascii="Century" w:hAnsi="Century"/>
          <w:sz w:val="24"/>
          <w:szCs w:val="28"/>
        </w:rPr>
        <w:t>This email is intended only for the named recipient above and may contain privileged and/or confidential business information. Furthermore, the contents of this email are protected by the Electronic Communications Privacy Act of 1986, 18 U.S.C. 2150, et seq. If you are not the intended recipient, do not disclose or disseminate this message to anyone except the intended recipient. If you have received this message in error, or are not the named recipient(s), please immediately notify the sender by return email, and destroy all copies of this message. Thank you.</w:t>
      </w:r>
    </w:p>
    <w:p w14:paraId="33F03E12" w14:textId="77777777" w:rsidR="005F3185" w:rsidRPr="005F3185" w:rsidRDefault="005F3185" w:rsidP="00CE279E">
      <w:pPr>
        <w:rPr>
          <w:rFonts w:ascii="SimSun" w:hAnsi="SimSun"/>
        </w:rPr>
      </w:pPr>
    </w:p>
    <w:p w14:paraId="203EE2C8" w14:textId="7B4E958F" w:rsidR="00CE279E" w:rsidRPr="00395193" w:rsidRDefault="003C1841" w:rsidP="00395193">
      <w:pPr>
        <w:spacing w:line="320" w:lineRule="exact"/>
        <w:rPr>
          <w:rFonts w:eastAsiaTheme="minorHAnsi"/>
          <w:b/>
          <w:bCs/>
          <w:sz w:val="28"/>
          <w:szCs w:val="32"/>
          <w:lang w:eastAsia="zh-TW"/>
        </w:rPr>
      </w:pPr>
      <w:r w:rsidRPr="00395193">
        <w:rPr>
          <w:rFonts w:eastAsiaTheme="minorHAnsi" w:hint="eastAsia"/>
          <w:b/>
          <w:bCs/>
          <w:sz w:val="28"/>
          <w:szCs w:val="32"/>
          <w:lang w:eastAsia="zh-TW"/>
        </w:rPr>
        <w:t>例</w:t>
      </w:r>
      <w:r w:rsidR="003D2BE8">
        <w:rPr>
          <w:rFonts w:eastAsiaTheme="minorHAnsi" w:hint="eastAsia"/>
          <w:b/>
          <w:bCs/>
          <w:sz w:val="28"/>
          <w:szCs w:val="32"/>
          <w:lang w:eastAsia="zh-TW"/>
        </w:rPr>
        <w:t>３</w:t>
      </w:r>
      <w:r w:rsidRPr="00395193">
        <w:rPr>
          <w:rFonts w:eastAsiaTheme="minorHAnsi" w:hint="eastAsia"/>
          <w:b/>
          <w:bCs/>
          <w:sz w:val="28"/>
          <w:szCs w:val="32"/>
          <w:lang w:eastAsia="zh-TW"/>
        </w:rPr>
        <w:t>：</w:t>
      </w:r>
      <w:r w:rsidR="00CE279E" w:rsidRPr="00395193">
        <w:rPr>
          <w:rFonts w:eastAsiaTheme="minorHAnsi" w:hint="eastAsia"/>
          <w:b/>
          <w:bCs/>
          <w:sz w:val="28"/>
          <w:szCs w:val="32"/>
          <w:lang w:eastAsia="zh-TW"/>
        </w:rPr>
        <w:t>英語＋中国語</w:t>
      </w:r>
      <w:r w:rsidR="00CE279E" w:rsidRPr="00395193">
        <w:rPr>
          <w:rFonts w:eastAsiaTheme="minorHAnsi"/>
          <w:b/>
          <w:bCs/>
          <w:sz w:val="28"/>
          <w:szCs w:val="32"/>
          <w:lang w:eastAsia="zh-TW"/>
        </w:rPr>
        <w:t>(繁体字)</w:t>
      </w:r>
    </w:p>
    <w:p w14:paraId="278EE814" w14:textId="77777777" w:rsidR="00CE279E" w:rsidRPr="007A197D" w:rsidRDefault="00CE279E" w:rsidP="00CE279E">
      <w:pPr>
        <w:rPr>
          <w:rFonts w:ascii="Century" w:eastAsia="SimSun" w:hAnsi="Century"/>
          <w:sz w:val="24"/>
          <w:szCs w:val="28"/>
        </w:rPr>
      </w:pPr>
      <w:r w:rsidRPr="007A197D">
        <w:rPr>
          <w:rFonts w:ascii="Century" w:eastAsia="SimSun" w:hAnsi="Century"/>
          <w:sz w:val="24"/>
          <w:szCs w:val="28"/>
        </w:rPr>
        <w:t>This e-mail is for use only by the intended recipient(s) and may contain information that is privileged and confidential. Any use, reproduction, distribution or disclosure by persons or entities other than the intended recipient(s) is prohibited. If you have received this e-mail in error and /or have involved personal information(s), shall not collecting, processing or use of the information(s), please notify the sender immediately or upon the sender's request, and destroy this e-mail and any attachments. We greatly appreciate your cooperation.</w:t>
      </w:r>
    </w:p>
    <w:p w14:paraId="3069FD71" w14:textId="77777777" w:rsidR="00CE279E" w:rsidRPr="007A197D" w:rsidRDefault="00CE279E" w:rsidP="007A197D">
      <w:pPr>
        <w:spacing w:line="360" w:lineRule="exact"/>
        <w:rPr>
          <w:rFonts w:ascii="SimSun" w:eastAsia="SimSun" w:hAnsi="SimSun"/>
          <w:sz w:val="24"/>
          <w:szCs w:val="28"/>
          <w:lang w:eastAsia="zh-TW"/>
        </w:rPr>
      </w:pPr>
      <w:r w:rsidRPr="007A197D">
        <w:rPr>
          <w:rFonts w:ascii="SimSun" w:eastAsia="SimSun" w:hAnsi="SimSun" w:hint="eastAsia"/>
          <w:sz w:val="24"/>
          <w:szCs w:val="28"/>
        </w:rPr>
        <w:t>本電子郵件僅為指定收件人使用並可能載有保密內容。非指定收件人請勿使用、打開、轉發、複印本電子郵件。若您誤收到本電子郵件，且</w:t>
      </w:r>
      <w:r w:rsidRPr="007A197D">
        <w:rPr>
          <w:rFonts w:ascii="SimSun" w:eastAsia="SimSun" w:hAnsi="SimSun"/>
          <w:sz w:val="24"/>
          <w:szCs w:val="28"/>
        </w:rPr>
        <w:t>/或</w:t>
      </w:r>
      <w:r w:rsidRPr="007A197D">
        <w:rPr>
          <w:rFonts w:ascii="SimSun" w:eastAsia="SimSun" w:hAnsi="SimSun" w:hint="eastAsia"/>
          <w:sz w:val="24"/>
          <w:szCs w:val="28"/>
        </w:rPr>
        <w:t>內容如果有涉及個人資料時，切勿進行蒐集、處理或利用該資料，請立即通知或按寄件人請求，刪除該電子郵件及其附件。</w:t>
      </w:r>
      <w:r w:rsidRPr="007A197D">
        <w:rPr>
          <w:rFonts w:ascii="SimSun" w:eastAsia="SimSun" w:hAnsi="SimSun" w:hint="eastAsia"/>
          <w:sz w:val="24"/>
          <w:szCs w:val="28"/>
          <w:lang w:eastAsia="zh-TW"/>
        </w:rPr>
        <w:t>謝謝您的合作。</w:t>
      </w:r>
    </w:p>
    <w:p w14:paraId="73BF6539" w14:textId="77777777" w:rsidR="005F3185" w:rsidRPr="005F3185" w:rsidRDefault="005F3185" w:rsidP="00CE279E">
      <w:pPr>
        <w:rPr>
          <w:rFonts w:ascii="SimSun" w:eastAsia="PMingLiU" w:hAnsi="SimSun"/>
          <w:lang w:eastAsia="zh-TW"/>
        </w:rPr>
      </w:pPr>
    </w:p>
    <w:p w14:paraId="51FAD196" w14:textId="0393AEDC" w:rsidR="006F4B59" w:rsidRPr="00395193" w:rsidRDefault="006F4B59" w:rsidP="00395193">
      <w:pPr>
        <w:spacing w:line="320" w:lineRule="exact"/>
        <w:rPr>
          <w:rFonts w:eastAsiaTheme="minorHAnsi"/>
          <w:b/>
          <w:bCs/>
          <w:sz w:val="28"/>
          <w:szCs w:val="32"/>
          <w:lang w:eastAsia="zh-TW"/>
        </w:rPr>
      </w:pPr>
      <w:r w:rsidRPr="00395193">
        <w:rPr>
          <w:rFonts w:eastAsiaTheme="minorHAnsi" w:hint="eastAsia"/>
          <w:b/>
          <w:bCs/>
          <w:sz w:val="28"/>
          <w:szCs w:val="32"/>
          <w:lang w:eastAsia="zh-TW"/>
        </w:rPr>
        <w:t>例</w:t>
      </w:r>
      <w:r w:rsidR="00F77545">
        <w:rPr>
          <w:rFonts w:eastAsiaTheme="minorHAnsi" w:hint="eastAsia"/>
          <w:b/>
          <w:bCs/>
          <w:sz w:val="28"/>
          <w:szCs w:val="32"/>
          <w:lang w:eastAsia="zh-TW"/>
        </w:rPr>
        <w:t>4</w:t>
      </w:r>
      <w:r w:rsidRPr="00395193">
        <w:rPr>
          <w:rFonts w:eastAsiaTheme="minorHAnsi" w:hint="eastAsia"/>
          <w:b/>
          <w:bCs/>
          <w:sz w:val="28"/>
          <w:szCs w:val="32"/>
          <w:lang w:eastAsia="zh-TW"/>
        </w:rPr>
        <w:t>：中国語（繁体字）＋英語</w:t>
      </w:r>
    </w:p>
    <w:p w14:paraId="1E473DD0" w14:textId="77777777" w:rsidR="006F4B59" w:rsidRPr="007A197D" w:rsidRDefault="006F4B59" w:rsidP="006F4B59">
      <w:pPr>
        <w:rPr>
          <w:rFonts w:ascii="SimSun" w:eastAsia="SimSun" w:hAnsi="SimSun"/>
          <w:sz w:val="24"/>
          <w:szCs w:val="28"/>
          <w:lang w:eastAsia="zh-TW"/>
        </w:rPr>
      </w:pPr>
      <w:r w:rsidRPr="007A197D">
        <w:rPr>
          <w:rFonts w:ascii="SimSun" w:eastAsia="SimSun" w:hAnsi="SimSun" w:hint="eastAsia"/>
          <w:sz w:val="24"/>
          <w:szCs w:val="28"/>
          <w:lang w:eastAsia="zh-TW"/>
        </w:rPr>
        <w:t>本電子郵件及其附件之內容包含機密資料。凡收件人以外之第三者均無權且被禁止對本電子郵件及其附件之內容作任何存取、揭露、重製、散佈、利用或為判斷參考之行為。若您誤收本電子郵件，請立即退回予寄信人，並將本電子郵件自您的系統中刪除。謝謝。</w:t>
      </w:r>
    </w:p>
    <w:p w14:paraId="36F30D06" w14:textId="7E3F5FBB" w:rsidR="00C42085" w:rsidRPr="0032663A" w:rsidRDefault="006F4B59" w:rsidP="006F4B59">
      <w:pPr>
        <w:rPr>
          <w:b/>
          <w:bCs/>
          <w:sz w:val="22"/>
          <w:szCs w:val="24"/>
        </w:rPr>
      </w:pPr>
      <w:r w:rsidRPr="005F3185">
        <w:rPr>
          <w:rFonts w:ascii="Century" w:eastAsia="SimSun" w:hAnsi="Century"/>
          <w:sz w:val="24"/>
          <w:szCs w:val="28"/>
          <w:lang w:eastAsia="zh-TW"/>
        </w:rPr>
        <w:t xml:space="preserve">The contents of this e-mail and attachments may include confidential information. It is intended only for the recipient. </w:t>
      </w:r>
      <w:r w:rsidRPr="005F3185">
        <w:rPr>
          <w:rFonts w:ascii="Century" w:eastAsia="SimSun" w:hAnsi="Century"/>
          <w:sz w:val="24"/>
          <w:szCs w:val="28"/>
        </w:rPr>
        <w:t>Any disclosure, copying, distribution, use of or reliance on, or access to the information by or to anyone other than the recipient is unauthorized and prohibited. If you have received this e-mail in error, please notify us immediately by returning it to the sender and delete this copy from your system. Thank you.</w:t>
      </w:r>
    </w:p>
    <w:sectPr w:rsidR="00C42085" w:rsidRPr="0032663A" w:rsidSect="00331365">
      <w:footerReference w:type="default" r:id="rId7"/>
      <w:pgSz w:w="11906" w:h="16838"/>
      <w:pgMar w:top="720" w:right="720" w:bottom="720" w:left="720" w:header="22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88A9D" w14:textId="77777777" w:rsidR="00D34002" w:rsidRDefault="00D34002" w:rsidP="00CE279E">
      <w:r>
        <w:separator/>
      </w:r>
    </w:p>
  </w:endnote>
  <w:endnote w:type="continuationSeparator" w:id="0">
    <w:p w14:paraId="71286C4E" w14:textId="77777777" w:rsidR="00D34002" w:rsidRDefault="00D34002" w:rsidP="00CE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0D061" w14:textId="7A26D651" w:rsidR="00C42085" w:rsidRPr="00717732" w:rsidRDefault="00717732" w:rsidP="00717732">
    <w:pPr>
      <w:pStyle w:val="a5"/>
      <w:jc w:val="center"/>
      <w:rPr>
        <w:rFonts w:ascii="Century" w:hAnsi="Century"/>
      </w:rPr>
    </w:pPr>
    <w:r w:rsidRPr="00717732">
      <w:rPr>
        <w:rFonts w:ascii="Century" w:eastAsia="メイリオ" w:hAnsi="Century"/>
        <w:color w:val="B5B5B5"/>
        <w:sz w:val="18"/>
        <w:szCs w:val="18"/>
        <w:shd w:val="clear" w:color="auto" w:fill="181B39"/>
      </w:rPr>
      <w:t>Copyright ©  </w:t>
    </w:r>
    <w:hyperlink r:id="rId1" w:history="1">
      <w:r w:rsidRPr="00717732">
        <w:rPr>
          <w:rStyle w:val="a7"/>
          <w:rFonts w:ascii="Century" w:eastAsia="メイリオ" w:hAnsi="Century"/>
          <w:color w:val="B5B5B5"/>
          <w:sz w:val="18"/>
          <w:szCs w:val="18"/>
          <w:shd w:val="clear" w:color="auto" w:fill="181B39"/>
        </w:rPr>
        <w:t>Mitsutomi Corporation</w:t>
      </w:r>
    </w:hyperlink>
    <w:r w:rsidRPr="00717732">
      <w:rPr>
        <w:rFonts w:ascii="Century" w:eastAsia="メイリオ" w:hAnsi="Century"/>
        <w:color w:val="B5B5B5"/>
        <w:sz w:val="18"/>
        <w:szCs w:val="18"/>
        <w:shd w:val="clear" w:color="auto" w:fill="181B39"/>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470EA" w14:textId="77777777" w:rsidR="00D34002" w:rsidRDefault="00D34002" w:rsidP="00CE279E">
      <w:r>
        <w:separator/>
      </w:r>
    </w:p>
  </w:footnote>
  <w:footnote w:type="continuationSeparator" w:id="0">
    <w:p w14:paraId="0D529C6C" w14:textId="77777777" w:rsidR="00D34002" w:rsidRDefault="00D34002" w:rsidP="00CE27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B58"/>
    <w:rsid w:val="00005448"/>
    <w:rsid w:val="00092788"/>
    <w:rsid w:val="00160F2F"/>
    <w:rsid w:val="0032663A"/>
    <w:rsid w:val="00331365"/>
    <w:rsid w:val="003769BD"/>
    <w:rsid w:val="00395193"/>
    <w:rsid w:val="003C1841"/>
    <w:rsid w:val="003D2BE8"/>
    <w:rsid w:val="003E0B1F"/>
    <w:rsid w:val="005303BB"/>
    <w:rsid w:val="005F3185"/>
    <w:rsid w:val="006F4B59"/>
    <w:rsid w:val="00717732"/>
    <w:rsid w:val="007717EF"/>
    <w:rsid w:val="007A197D"/>
    <w:rsid w:val="00834999"/>
    <w:rsid w:val="008648D0"/>
    <w:rsid w:val="00964B58"/>
    <w:rsid w:val="009714C9"/>
    <w:rsid w:val="00A87692"/>
    <w:rsid w:val="00BD72BA"/>
    <w:rsid w:val="00C42085"/>
    <w:rsid w:val="00CE279E"/>
    <w:rsid w:val="00D34002"/>
    <w:rsid w:val="00D4609A"/>
    <w:rsid w:val="00DA19A2"/>
    <w:rsid w:val="00F55B93"/>
    <w:rsid w:val="00F7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84ADEE"/>
  <w15:chartTrackingRefBased/>
  <w15:docId w15:val="{38CDB9D7-E819-4C23-8949-A962672F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79E"/>
    <w:pPr>
      <w:tabs>
        <w:tab w:val="center" w:pos="4252"/>
        <w:tab w:val="right" w:pos="8504"/>
      </w:tabs>
      <w:snapToGrid w:val="0"/>
    </w:pPr>
  </w:style>
  <w:style w:type="character" w:customStyle="1" w:styleId="a4">
    <w:name w:val="ヘッダー (文字)"/>
    <w:basedOn w:val="a0"/>
    <w:link w:val="a3"/>
    <w:uiPriority w:val="99"/>
    <w:rsid w:val="00CE279E"/>
  </w:style>
  <w:style w:type="paragraph" w:styleId="a5">
    <w:name w:val="footer"/>
    <w:basedOn w:val="a"/>
    <w:link w:val="a6"/>
    <w:uiPriority w:val="99"/>
    <w:unhideWhenUsed/>
    <w:rsid w:val="00CE279E"/>
    <w:pPr>
      <w:tabs>
        <w:tab w:val="center" w:pos="4252"/>
        <w:tab w:val="right" w:pos="8504"/>
      </w:tabs>
      <w:snapToGrid w:val="0"/>
    </w:pPr>
  </w:style>
  <w:style w:type="character" w:customStyle="1" w:styleId="a6">
    <w:name w:val="フッター (文字)"/>
    <w:basedOn w:val="a0"/>
    <w:link w:val="a5"/>
    <w:uiPriority w:val="99"/>
    <w:rsid w:val="00CE279E"/>
  </w:style>
  <w:style w:type="character" w:styleId="a7">
    <w:name w:val="Hyperlink"/>
    <w:basedOn w:val="a0"/>
    <w:uiPriority w:val="99"/>
    <w:semiHidden/>
    <w:unhideWhenUsed/>
    <w:rsid w:val="007177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mitsutom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E9E12-AD31-43BB-BAC9-3771D8DA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Shigetomi Yasuhiro</dc:creator>
  <cp:keywords/>
  <dc:description/>
  <cp:lastModifiedBy>Shigetomi Yasuhiro</cp:lastModifiedBy>
  <cp:revision>30</cp:revision>
  <dcterms:created xsi:type="dcterms:W3CDTF">2020-11-10T08:23:00Z</dcterms:created>
  <dcterms:modified xsi:type="dcterms:W3CDTF">2020-11-12T14:46:00Z</dcterms:modified>
</cp:coreProperties>
</file>